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7712" w14:textId="7E68BE33" w:rsidR="0073696F" w:rsidRDefault="0060411C" w:rsidP="0060411C">
      <w:pPr>
        <w:rPr>
          <w:b/>
          <w:bCs/>
          <w:sz w:val="36"/>
          <w:szCs w:val="36"/>
        </w:rPr>
      </w:pPr>
      <w:r w:rsidRPr="0060411C">
        <w:rPr>
          <w:b/>
          <w:bCs/>
          <w:color w:val="FF0000"/>
          <w:sz w:val="36"/>
          <w:szCs w:val="36"/>
        </w:rPr>
        <w:t>PRESS RELEASE</w:t>
      </w:r>
      <w:r>
        <w:rPr>
          <w:b/>
          <w:bCs/>
          <w:color w:val="FF0000"/>
          <w:sz w:val="36"/>
          <w:szCs w:val="36"/>
        </w:rPr>
        <w:t xml:space="preserve">: </w:t>
      </w:r>
      <w:r w:rsidR="00E25557" w:rsidRPr="00E25557">
        <w:rPr>
          <w:b/>
          <w:bCs/>
          <w:sz w:val="36"/>
          <w:szCs w:val="36"/>
        </w:rPr>
        <w:t>THE ULTIMATE SUMMIT FOR THE CUSTOMER ENGAGEMENT WORLD</w:t>
      </w:r>
      <w:r w:rsidR="00E25557">
        <w:rPr>
          <w:b/>
          <w:bCs/>
          <w:sz w:val="36"/>
          <w:szCs w:val="36"/>
        </w:rPr>
        <w:t xml:space="preserve"> </w:t>
      </w:r>
      <w:r w:rsidR="0073696F" w:rsidRPr="002636D3">
        <w:rPr>
          <w:b/>
          <w:bCs/>
          <w:sz w:val="36"/>
          <w:szCs w:val="36"/>
        </w:rPr>
        <w:t>GOES VIRTUAL</w:t>
      </w:r>
    </w:p>
    <w:p w14:paraId="5995191C" w14:textId="1A0C186A" w:rsidR="0060411C" w:rsidRDefault="0060411C" w:rsidP="0060411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For immediate release</w:t>
      </w:r>
    </w:p>
    <w:p w14:paraId="75C23192" w14:textId="77777777" w:rsidR="00EA34A4" w:rsidRDefault="00EA34A4" w:rsidP="0060411C">
      <w:pPr>
        <w:rPr>
          <w:color w:val="000000" w:themeColor="text1"/>
          <w:sz w:val="24"/>
          <w:szCs w:val="24"/>
        </w:rPr>
      </w:pPr>
    </w:p>
    <w:p w14:paraId="742D09C0" w14:textId="14B6FF49" w:rsidR="00653AD8" w:rsidRPr="00EA34A4" w:rsidRDefault="00E25557" w:rsidP="00EA34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24</w:t>
      </w:r>
      <w:r w:rsidR="00EA34A4" w:rsidRPr="00EA34A4">
        <w:rPr>
          <w:color w:val="000000" w:themeColor="text1"/>
        </w:rPr>
        <w:t xml:space="preserve"> May 2021 - </w:t>
      </w:r>
      <w:r w:rsidR="00F32386" w:rsidRPr="00EA34A4">
        <w:t>Following</w:t>
      </w:r>
      <w:r w:rsidR="00F32386">
        <w:t xml:space="preserve"> the </w:t>
      </w:r>
      <w:r w:rsidR="0016514B">
        <w:t>government’s</w:t>
      </w:r>
      <w:r w:rsidR="00F32386">
        <w:t xml:space="preserve"> announcement to </w:t>
      </w:r>
      <w:r w:rsidR="002D6B40">
        <w:t xml:space="preserve">remove lockdown restrictions </w:t>
      </w:r>
      <w:r w:rsidR="0016514B">
        <w:t xml:space="preserve">which will lead to large scale </w:t>
      </w:r>
      <w:r w:rsidR="00F32386">
        <w:t>event</w:t>
      </w:r>
      <w:r w:rsidR="0016514B">
        <w:t>s</w:t>
      </w:r>
      <w:r w:rsidR="00F32386">
        <w:t xml:space="preserve"> and exhibition halls</w:t>
      </w:r>
      <w:r w:rsidR="004C007C">
        <w:t xml:space="preserve"> to reopen </w:t>
      </w:r>
      <w:r w:rsidR="0016514B">
        <w:t>after the summer</w:t>
      </w:r>
      <w:r w:rsidR="00653AD8">
        <w:t>,</w:t>
      </w:r>
      <w:r w:rsidR="00F32386">
        <w:t xml:space="preserve"> </w:t>
      </w:r>
      <w:r w:rsidR="00C70929">
        <w:t>t</w:t>
      </w:r>
      <w:r w:rsidR="0030147D">
        <w:t xml:space="preserve">he </w:t>
      </w:r>
      <w:r w:rsidR="00CD43D0" w:rsidRPr="00CD43D0">
        <w:t>Call and Contact Centre</w:t>
      </w:r>
      <w:r w:rsidR="000229E2">
        <w:t xml:space="preserve"> </w:t>
      </w:r>
      <w:r w:rsidR="0030147D">
        <w:t>Expo</w:t>
      </w:r>
      <w:r w:rsidR="00F32386">
        <w:t xml:space="preserve"> </w:t>
      </w:r>
      <w:r w:rsidR="00985DA6">
        <w:t>will present a</w:t>
      </w:r>
      <w:r w:rsidR="005F29D9">
        <w:t xml:space="preserve"> </w:t>
      </w:r>
      <w:r w:rsidR="0030147D">
        <w:t>virtual</w:t>
      </w:r>
      <w:r w:rsidR="00985DA6">
        <w:t xml:space="preserve"> version of the event</w:t>
      </w:r>
      <w:r w:rsidR="0030147D">
        <w:t>!</w:t>
      </w:r>
    </w:p>
    <w:p w14:paraId="0C94FB3E" w14:textId="44D3B5B8" w:rsidR="00732F8A" w:rsidRDefault="00C522C1" w:rsidP="002636D3">
      <w:pPr>
        <w:jc w:val="both"/>
      </w:pPr>
      <w:r>
        <w:t xml:space="preserve">On the </w:t>
      </w:r>
      <w:r w:rsidRPr="00EA34A4">
        <w:rPr>
          <w:b/>
          <w:bCs/>
        </w:rPr>
        <w:t>1</w:t>
      </w:r>
      <w:r w:rsidR="00C41824" w:rsidRPr="00EA34A4">
        <w:rPr>
          <w:b/>
          <w:bCs/>
        </w:rPr>
        <w:t>6</w:t>
      </w:r>
      <w:r w:rsidRPr="00EA34A4">
        <w:rPr>
          <w:b/>
          <w:bCs/>
          <w:vertAlign w:val="superscript"/>
        </w:rPr>
        <w:t xml:space="preserve">th </w:t>
      </w:r>
      <w:r w:rsidRPr="00EA34A4">
        <w:rPr>
          <w:b/>
          <w:bCs/>
        </w:rPr>
        <w:t>&amp; 1</w:t>
      </w:r>
      <w:r w:rsidR="00C41824" w:rsidRPr="00EA34A4">
        <w:rPr>
          <w:b/>
          <w:bCs/>
        </w:rPr>
        <w:t>7</w:t>
      </w:r>
      <w:r w:rsidRPr="00EA34A4">
        <w:rPr>
          <w:b/>
          <w:bCs/>
          <w:vertAlign w:val="superscript"/>
        </w:rPr>
        <w:t>th</w:t>
      </w:r>
      <w:r w:rsidRPr="00EA34A4">
        <w:rPr>
          <w:b/>
          <w:bCs/>
        </w:rPr>
        <w:t xml:space="preserve"> of </w:t>
      </w:r>
      <w:r w:rsidR="00C41824" w:rsidRPr="00EA34A4">
        <w:rPr>
          <w:b/>
          <w:bCs/>
        </w:rPr>
        <w:t>June</w:t>
      </w:r>
      <w:r>
        <w:t xml:space="preserve">, </w:t>
      </w:r>
      <w:r w:rsidR="000229E2" w:rsidRPr="000229E2">
        <w:rPr>
          <w:b/>
          <w:bCs/>
        </w:rPr>
        <w:t xml:space="preserve">Call </w:t>
      </w:r>
      <w:r w:rsidR="000229E2">
        <w:rPr>
          <w:b/>
          <w:bCs/>
        </w:rPr>
        <w:t>&amp;</w:t>
      </w:r>
      <w:r w:rsidR="000229E2" w:rsidRPr="000229E2">
        <w:rPr>
          <w:b/>
          <w:bCs/>
        </w:rPr>
        <w:t xml:space="preserve"> Contact Centre</w:t>
      </w:r>
      <w:r w:rsidR="000229E2">
        <w:rPr>
          <w:b/>
          <w:bCs/>
        </w:rPr>
        <w:t xml:space="preserve"> Summit</w:t>
      </w:r>
      <w:r w:rsidR="005F29D9">
        <w:t xml:space="preserve"> </w:t>
      </w:r>
      <w:r w:rsidR="00653AD8">
        <w:t xml:space="preserve">brings the same fantastic content </w:t>
      </w:r>
      <w:r w:rsidR="006B39D2">
        <w:t xml:space="preserve">directly to you. From the comfort of your </w:t>
      </w:r>
      <w:r w:rsidR="003D1068">
        <w:t xml:space="preserve">home, office or </w:t>
      </w:r>
      <w:r>
        <w:t>wherever</w:t>
      </w:r>
      <w:r w:rsidR="003D1068">
        <w:t xml:space="preserve"> you may be, </w:t>
      </w:r>
      <w:r w:rsidR="00077513">
        <w:t>you will</w:t>
      </w:r>
      <w:r w:rsidR="003D1068">
        <w:t xml:space="preserve"> have access to</w:t>
      </w:r>
      <w:r w:rsidR="00732F8A">
        <w:t>:</w:t>
      </w:r>
    </w:p>
    <w:p w14:paraId="0F767647" w14:textId="28C810FD" w:rsidR="00732F8A" w:rsidRDefault="00732F8A" w:rsidP="002636D3">
      <w:pPr>
        <w:pStyle w:val="ListParagraph"/>
        <w:numPr>
          <w:ilvl w:val="0"/>
          <w:numId w:val="1"/>
        </w:numPr>
        <w:jc w:val="both"/>
      </w:pPr>
      <w:r>
        <w:t xml:space="preserve">Watch </w:t>
      </w:r>
      <w:r w:rsidR="00EA2E55">
        <w:t xml:space="preserve">insightful seminars from </w:t>
      </w:r>
      <w:r w:rsidR="007F522B">
        <w:t>marketing</w:t>
      </w:r>
      <w:r w:rsidR="00EA2E55">
        <w:t xml:space="preserve"> experts</w:t>
      </w:r>
    </w:p>
    <w:p w14:paraId="4E82DD9A" w14:textId="238095B9" w:rsidR="00732F8A" w:rsidRDefault="00732F8A" w:rsidP="002636D3">
      <w:pPr>
        <w:pStyle w:val="ListParagraph"/>
        <w:numPr>
          <w:ilvl w:val="0"/>
          <w:numId w:val="1"/>
        </w:numPr>
        <w:jc w:val="both"/>
      </w:pPr>
      <w:r>
        <w:t>Engage in live Q&amp;A sessions</w:t>
      </w:r>
    </w:p>
    <w:p w14:paraId="4DE90101" w14:textId="0838A5B7" w:rsidR="00F32386" w:rsidRDefault="00D308F9" w:rsidP="002636D3">
      <w:pPr>
        <w:pStyle w:val="ListParagraph"/>
        <w:numPr>
          <w:ilvl w:val="0"/>
          <w:numId w:val="1"/>
        </w:numPr>
        <w:jc w:val="both"/>
      </w:pPr>
      <w:r>
        <w:t>E</w:t>
      </w:r>
      <w:r w:rsidR="00F32386">
        <w:t>xplor</w:t>
      </w:r>
      <w:r>
        <w:t xml:space="preserve">e innovative </w:t>
      </w:r>
      <w:r w:rsidR="00F32386">
        <w:t>products and solutions fro</w:t>
      </w:r>
      <w:r>
        <w:t>m leading vendors</w:t>
      </w:r>
    </w:p>
    <w:p w14:paraId="6A81413D" w14:textId="74112B16" w:rsidR="00232706" w:rsidRDefault="00232706" w:rsidP="002636D3">
      <w:pPr>
        <w:pStyle w:val="ListParagraph"/>
        <w:numPr>
          <w:ilvl w:val="0"/>
          <w:numId w:val="1"/>
        </w:numPr>
        <w:jc w:val="both"/>
      </w:pPr>
      <w:r>
        <w:t xml:space="preserve">Book one-to-one or group </w:t>
      </w:r>
      <w:r w:rsidR="00C522C1">
        <w:t>product demonstrations and meetings</w:t>
      </w:r>
    </w:p>
    <w:p w14:paraId="06E53220" w14:textId="42772C8C" w:rsidR="00CA64A6" w:rsidRDefault="00CA64A6" w:rsidP="002636D3">
      <w:pPr>
        <w:pStyle w:val="ListParagraph"/>
        <w:numPr>
          <w:ilvl w:val="0"/>
          <w:numId w:val="1"/>
        </w:numPr>
        <w:jc w:val="both"/>
      </w:pPr>
      <w:r>
        <w:t>Virtually network with industry peers</w:t>
      </w:r>
    </w:p>
    <w:p w14:paraId="29A4B8E0" w14:textId="293E98E0" w:rsidR="0060411C" w:rsidRDefault="000229E2" w:rsidP="002636D3">
      <w:pPr>
        <w:jc w:val="both"/>
      </w:pPr>
      <w:r w:rsidRPr="000229E2">
        <w:t xml:space="preserve">Call &amp; Contact Centre Summit </w:t>
      </w:r>
      <w:r w:rsidR="0060411C">
        <w:t>2021 has a</w:t>
      </w:r>
      <w:r w:rsidR="005C2A3D">
        <w:t xml:space="preserve"> fantastic speaker line</w:t>
      </w:r>
      <w:r w:rsidR="0060411C">
        <w:t>-</w:t>
      </w:r>
      <w:r w:rsidR="005C2A3D">
        <w:t>up</w:t>
      </w:r>
      <w:r w:rsidR="000E5D31">
        <w:t xml:space="preserve"> featuring </w:t>
      </w:r>
      <w:r w:rsidR="00891F4F">
        <w:t xml:space="preserve">some of the biggest names in the industry. </w:t>
      </w:r>
      <w:r w:rsidR="003A6274">
        <w:t>The</w:t>
      </w:r>
      <w:r w:rsidR="00891F4F">
        <w:t xml:space="preserve"> virtual platform allows you to hand pick the sessions </w:t>
      </w:r>
      <w:r w:rsidR="00DA471E">
        <w:t>relevant to</w:t>
      </w:r>
      <w:r w:rsidR="009861F7">
        <w:t xml:space="preserve"> </w:t>
      </w:r>
      <w:r w:rsidR="00DA471E">
        <w:t>your business need</w:t>
      </w:r>
      <w:r w:rsidR="003A2BB4">
        <w:t>s</w:t>
      </w:r>
      <w:r w:rsidR="00DA471E">
        <w:t xml:space="preserve"> and interest</w:t>
      </w:r>
      <w:r w:rsidR="006A6AFF">
        <w:t>s</w:t>
      </w:r>
      <w:r w:rsidR="00DA471E">
        <w:t xml:space="preserve"> to </w:t>
      </w:r>
      <w:r w:rsidR="009861F7">
        <w:t xml:space="preserve">build your personal schedule for the </w:t>
      </w:r>
      <w:r w:rsidR="00DA471E">
        <w:t>2 days</w:t>
      </w:r>
      <w:r w:rsidR="009861F7">
        <w:t>.</w:t>
      </w:r>
      <w:r>
        <w:t xml:space="preserve"> </w:t>
      </w:r>
    </w:p>
    <w:p w14:paraId="7D7BC6E3" w14:textId="3D403CEB" w:rsidR="009B792E" w:rsidRDefault="00853DC5" w:rsidP="002636D3">
      <w:pPr>
        <w:jc w:val="both"/>
      </w:pPr>
      <w:r>
        <w:t>To keep up to date with the latest releases re</w:t>
      </w:r>
      <w:r w:rsidR="009B792E">
        <w:t>gister for your FREE virtual ticke</w:t>
      </w:r>
      <w:r w:rsidR="0060411C">
        <w:t xml:space="preserve">t </w:t>
      </w:r>
      <w:hyperlink r:id="rId8" w:history="1">
        <w:r w:rsidR="0060411C" w:rsidRPr="0060411C">
          <w:rPr>
            <w:rStyle w:val="Hyperlink"/>
          </w:rPr>
          <w:t>here</w:t>
        </w:r>
      </w:hyperlink>
      <w:r w:rsidR="0060411C">
        <w:t>.</w:t>
      </w:r>
    </w:p>
    <w:p w14:paraId="587870D3" w14:textId="696AF5F5" w:rsidR="0060411C" w:rsidRDefault="009B792E" w:rsidP="002636D3">
      <w:pPr>
        <w:jc w:val="both"/>
      </w:pPr>
      <w:r>
        <w:t xml:space="preserve">We look forward to ‘virtually’ seeing you on the </w:t>
      </w:r>
      <w:proofErr w:type="gramStart"/>
      <w:r w:rsidR="00190C08">
        <w:t>30</w:t>
      </w:r>
      <w:r w:rsidR="00190C08" w:rsidRPr="00190C08">
        <w:rPr>
          <w:vertAlign w:val="superscript"/>
        </w:rPr>
        <w:t>th</w:t>
      </w:r>
      <w:proofErr w:type="gramEnd"/>
      <w:r w:rsidR="00190C08">
        <w:t xml:space="preserve"> </w:t>
      </w:r>
      <w:r w:rsidR="00C026D2">
        <w:t>June</w:t>
      </w:r>
      <w:r w:rsidR="00190C08">
        <w:t xml:space="preserve"> and 1</w:t>
      </w:r>
      <w:r w:rsidR="00190C08" w:rsidRPr="00190C08">
        <w:rPr>
          <w:vertAlign w:val="superscript"/>
        </w:rPr>
        <w:t>st</w:t>
      </w:r>
      <w:r w:rsidR="00190C08">
        <w:t xml:space="preserve"> July</w:t>
      </w:r>
      <w:r w:rsidR="003A6274">
        <w:t>.</w:t>
      </w:r>
    </w:p>
    <w:p w14:paraId="075CA42C" w14:textId="175E4921" w:rsidR="0060411C" w:rsidRDefault="0060411C" w:rsidP="002636D3">
      <w:pPr>
        <w:jc w:val="both"/>
      </w:pPr>
      <w:r>
        <w:t>Notes to editors:</w:t>
      </w:r>
    </w:p>
    <w:p w14:paraId="5879B445" w14:textId="16DDFE26" w:rsidR="00935D12" w:rsidRDefault="0060411C" w:rsidP="00935D12">
      <w:pPr>
        <w:pStyle w:val="ListParagraph"/>
        <w:numPr>
          <w:ilvl w:val="0"/>
          <w:numId w:val="2"/>
        </w:numPr>
      </w:pPr>
      <w:r>
        <w:t xml:space="preserve">More information about </w:t>
      </w:r>
      <w:r w:rsidR="00DD7A0A">
        <w:t xml:space="preserve">Cal &amp; Contact Centre Summit </w:t>
      </w:r>
      <w:r>
        <w:t xml:space="preserve">2021 can be found here: </w:t>
      </w:r>
      <w:hyperlink r:id="rId9" w:history="1">
        <w:r w:rsidR="00DD7A0A">
          <w:rPr>
            <w:rStyle w:val="Hyperlink"/>
          </w:rPr>
          <w:t>https://www.callandcontactcentreexpo.co.uk/welcome-virtual-events</w:t>
        </w:r>
      </w:hyperlink>
    </w:p>
    <w:p w14:paraId="0B0B2B07" w14:textId="5C608DDB" w:rsidR="0060411C" w:rsidRDefault="0060411C" w:rsidP="00EA34A4">
      <w:pPr>
        <w:pStyle w:val="ListParagraph"/>
        <w:numPr>
          <w:ilvl w:val="0"/>
          <w:numId w:val="2"/>
        </w:numPr>
      </w:pPr>
      <w:r>
        <w:t xml:space="preserve">Registration is FREE for visitors and for promoting registering for free, use this unique link when posting this press release online: </w:t>
      </w:r>
      <w:hyperlink r:id="rId10" w:history="1">
        <w:r w:rsidR="00283B18" w:rsidRPr="00A20BC5">
          <w:rPr>
            <w:rStyle w:val="Hyperlink"/>
          </w:rPr>
          <w:t>https://bit.ly/3fyDBqd</w:t>
        </w:r>
      </w:hyperlink>
      <w:r w:rsidR="00283B18">
        <w:t xml:space="preserve"> </w:t>
      </w:r>
    </w:p>
    <w:p w14:paraId="15D42A62" w14:textId="77777777" w:rsidR="00EA34A4" w:rsidRDefault="0060411C" w:rsidP="00EA34A4">
      <w:pPr>
        <w:pStyle w:val="ListParagraph"/>
        <w:numPr>
          <w:ilvl w:val="0"/>
          <w:numId w:val="2"/>
        </w:numPr>
      </w:pPr>
      <w:r>
        <w:t xml:space="preserve">There will be 13 Theatres, 100+ thought-leading and informative sessions during the 2-day </w:t>
      </w:r>
      <w:proofErr w:type="gramStart"/>
      <w:r>
        <w:t>event</w:t>
      </w:r>
      <w:proofErr w:type="gramEnd"/>
    </w:p>
    <w:p w14:paraId="5EEE77B2" w14:textId="6FB8B4DF" w:rsidR="00EA34A4" w:rsidRDefault="0060411C" w:rsidP="00EA34A4">
      <w:pPr>
        <w:pStyle w:val="ListParagraph"/>
        <w:numPr>
          <w:ilvl w:val="0"/>
          <w:numId w:val="2"/>
        </w:numPr>
      </w:pPr>
      <w:r>
        <w:t xml:space="preserve">Event partners and speakers </w:t>
      </w:r>
      <w:proofErr w:type="gramStart"/>
      <w:r>
        <w:t>include:</w:t>
      </w:r>
      <w:proofErr w:type="gramEnd"/>
      <w:r>
        <w:t xml:space="preserve"> </w:t>
      </w:r>
      <w:r w:rsidR="003B159F">
        <w:t xml:space="preserve">RingCentral, </w:t>
      </w:r>
      <w:proofErr w:type="spellStart"/>
      <w:r w:rsidR="003B159F">
        <w:t>Sabio</w:t>
      </w:r>
      <w:proofErr w:type="spellEnd"/>
      <w:r w:rsidR="003B159F">
        <w:t>, Vonage</w:t>
      </w:r>
      <w:r w:rsidR="00EA34A4">
        <w:t xml:space="preserve"> and more!</w:t>
      </w:r>
    </w:p>
    <w:p w14:paraId="149CA865" w14:textId="1D24E5E9" w:rsidR="00EA34A4" w:rsidRDefault="00EA34A4" w:rsidP="00EA34A4">
      <w:pPr>
        <w:pStyle w:val="ListParagraph"/>
        <w:numPr>
          <w:ilvl w:val="0"/>
          <w:numId w:val="2"/>
        </w:numPr>
      </w:pPr>
      <w:r>
        <w:t xml:space="preserve">For event enquiries and sponsorship opportunities, contact </w:t>
      </w:r>
      <w:hyperlink r:id="rId11" w:history="1">
        <w:r w:rsidR="004C4432">
          <w:rPr>
            <w:rStyle w:val="Hyperlink"/>
          </w:rPr>
          <w:t>enquiries@callandcontactcentreexpo.co.uk</w:t>
        </w:r>
      </w:hyperlink>
    </w:p>
    <w:p w14:paraId="55445AD4" w14:textId="77777777" w:rsidR="00EA34A4" w:rsidRDefault="00EA34A4" w:rsidP="00EA34A4">
      <w:pPr>
        <w:jc w:val="both"/>
      </w:pPr>
    </w:p>
    <w:sectPr w:rsidR="00EA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7BA8"/>
    <w:multiLevelType w:val="hybridMultilevel"/>
    <w:tmpl w:val="70F6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A298D"/>
    <w:multiLevelType w:val="hybridMultilevel"/>
    <w:tmpl w:val="AB2C6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F"/>
    <w:rsid w:val="000229E2"/>
    <w:rsid w:val="00077513"/>
    <w:rsid w:val="000E5D31"/>
    <w:rsid w:val="00116289"/>
    <w:rsid w:val="001627BA"/>
    <w:rsid w:val="0016514B"/>
    <w:rsid w:val="00190C08"/>
    <w:rsid w:val="00230604"/>
    <w:rsid w:val="00232706"/>
    <w:rsid w:val="00243F78"/>
    <w:rsid w:val="00257775"/>
    <w:rsid w:val="002636D3"/>
    <w:rsid w:val="00283B18"/>
    <w:rsid w:val="002D6B40"/>
    <w:rsid w:val="0030147D"/>
    <w:rsid w:val="003A2BB4"/>
    <w:rsid w:val="003A3AF2"/>
    <w:rsid w:val="003A6274"/>
    <w:rsid w:val="003B159F"/>
    <w:rsid w:val="003D1068"/>
    <w:rsid w:val="003E1EFF"/>
    <w:rsid w:val="004C007C"/>
    <w:rsid w:val="004C4432"/>
    <w:rsid w:val="004D0C76"/>
    <w:rsid w:val="00522275"/>
    <w:rsid w:val="00525438"/>
    <w:rsid w:val="00542EBE"/>
    <w:rsid w:val="005C2A3D"/>
    <w:rsid w:val="005F29D9"/>
    <w:rsid w:val="0060411C"/>
    <w:rsid w:val="00653AD8"/>
    <w:rsid w:val="00661FD0"/>
    <w:rsid w:val="0067114A"/>
    <w:rsid w:val="0068733E"/>
    <w:rsid w:val="006A6AFF"/>
    <w:rsid w:val="006B39D2"/>
    <w:rsid w:val="006D648C"/>
    <w:rsid w:val="00732F8A"/>
    <w:rsid w:val="0073696F"/>
    <w:rsid w:val="007429DF"/>
    <w:rsid w:val="00766729"/>
    <w:rsid w:val="007F522B"/>
    <w:rsid w:val="0081461A"/>
    <w:rsid w:val="00853DC5"/>
    <w:rsid w:val="00891F4F"/>
    <w:rsid w:val="00935D12"/>
    <w:rsid w:val="00985DA6"/>
    <w:rsid w:val="009861F7"/>
    <w:rsid w:val="009B792E"/>
    <w:rsid w:val="00A67544"/>
    <w:rsid w:val="00B80316"/>
    <w:rsid w:val="00B971EB"/>
    <w:rsid w:val="00BB7664"/>
    <w:rsid w:val="00C026D2"/>
    <w:rsid w:val="00C35422"/>
    <w:rsid w:val="00C41824"/>
    <w:rsid w:val="00C522C1"/>
    <w:rsid w:val="00C70929"/>
    <w:rsid w:val="00CA64A6"/>
    <w:rsid w:val="00CD43D0"/>
    <w:rsid w:val="00D308F9"/>
    <w:rsid w:val="00D42990"/>
    <w:rsid w:val="00DA471E"/>
    <w:rsid w:val="00DD5F8B"/>
    <w:rsid w:val="00DD7A0A"/>
    <w:rsid w:val="00E16D5A"/>
    <w:rsid w:val="00E25557"/>
    <w:rsid w:val="00EA2E55"/>
    <w:rsid w:val="00EA34A4"/>
    <w:rsid w:val="00ED6290"/>
    <w:rsid w:val="00F32386"/>
    <w:rsid w:val="00F800F4"/>
    <w:rsid w:val="00F815A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9E30"/>
  <w15:chartTrackingRefBased/>
  <w15:docId w15:val="{C4F6182D-46CC-48BB-A24B-3C17D20F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2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3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3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23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38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732F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yDBq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callandcontactcentreexpo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t.ly/3fyDBq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llandcontactcentreexpo.co.uk/welcome-virtual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3" ma:contentTypeDescription="Create a new document." ma:contentTypeScope="" ma:versionID="d11b74e4511470244297b03348ef7cf0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abc4050b3f465fe5c0923a3f4c1cc295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ace1d9-abc5-44f0-8955-1896cb65a1a8">
      <UserInfo>
        <DisplayName>Keiran Prior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C20D7A-4D19-4D04-8CEC-8D4B9DDBB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E20CB-812F-4F73-826D-7EBF2014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00867-C021-42F8-8BCD-99A4027F0A60}">
  <ds:schemaRefs>
    <ds:schemaRef ds:uri="http://schemas.microsoft.com/office/2006/metadata/properties"/>
    <ds:schemaRef ds:uri="http://schemas.microsoft.com/office/infopath/2007/PartnerControls"/>
    <ds:schemaRef ds:uri="7bace1d9-abc5-44f0-8955-1896cb65a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Grenfell</dc:creator>
  <cp:keywords/>
  <dc:description/>
  <cp:lastModifiedBy>Keiran Prior</cp:lastModifiedBy>
  <cp:revision>2</cp:revision>
  <dcterms:created xsi:type="dcterms:W3CDTF">2021-05-20T08:43:00Z</dcterms:created>
  <dcterms:modified xsi:type="dcterms:W3CDTF">2021-05-20T08:43:00Z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